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F8" w:rsidRPr="002E242A" w:rsidRDefault="00F974F8" w:rsidP="00F974F8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E242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Приложение №2</w:t>
      </w:r>
    </w:p>
    <w:p w:rsidR="00F974F8" w:rsidRPr="002E242A" w:rsidRDefault="00F974F8" w:rsidP="00F974F8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F974F8" w:rsidRPr="002E242A" w:rsidRDefault="00F974F8" w:rsidP="00F974F8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</w:t>
      </w:r>
      <w:proofErr w:type="spellStart"/>
      <w:r w:rsidRPr="002E242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2E242A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2E242A">
        <w:rPr>
          <w:rFonts w:ascii="Times New Roman" w:eastAsia="Calibri" w:hAnsi="Times New Roman" w:cs="Times New Roman"/>
          <w:sz w:val="24"/>
          <w:szCs w:val="24"/>
        </w:rPr>
        <w:t>ерхнеяркеево</w:t>
      </w:r>
      <w:proofErr w:type="spellEnd"/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</w:p>
    <w:p w:rsidR="00F974F8" w:rsidRPr="002E242A" w:rsidRDefault="00F974F8" w:rsidP="00F974F8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E242A">
        <w:rPr>
          <w:rFonts w:ascii="Times New Roman" w:eastAsia="Calibri" w:hAnsi="Times New Roman" w:cs="Times New Roman"/>
          <w:sz w:val="24"/>
          <w:szCs w:val="24"/>
        </w:rPr>
        <w:t>Илишевский</w:t>
      </w:r>
      <w:proofErr w:type="spellEnd"/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</w:t>
      </w:r>
    </w:p>
    <w:p w:rsidR="00F974F8" w:rsidRPr="002E242A" w:rsidRDefault="00F974F8" w:rsidP="00F974F8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974F8" w:rsidRPr="002E242A" w:rsidRDefault="00F974F8" w:rsidP="00F974F8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3444"/>
        <w:gridCol w:w="3028"/>
        <w:gridCol w:w="3302"/>
      </w:tblGrid>
      <w:tr w:rsidR="00F974F8" w:rsidRPr="002E242A" w:rsidTr="0021651B">
        <w:tc>
          <w:tcPr>
            <w:tcW w:w="1762" w:type="pct"/>
          </w:tcPr>
          <w:p w:rsidR="00F974F8" w:rsidRPr="002E242A" w:rsidRDefault="00F974F8" w:rsidP="00216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74F8" w:rsidRPr="002E242A" w:rsidRDefault="00F974F8" w:rsidP="0021651B">
            <w:pPr>
              <w:spacing w:after="0" w:line="240" w:lineRule="auto"/>
              <w:ind w:right="-2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2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974F8" w:rsidRPr="002E242A" w:rsidRDefault="00F974F8" w:rsidP="0021651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974F8" w:rsidRPr="002E242A" w:rsidRDefault="00F974F8" w:rsidP="002165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F974F8" w:rsidRPr="002E242A" w:rsidRDefault="00F974F8" w:rsidP="00216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74F8" w:rsidRPr="002E242A" w:rsidRDefault="00F974F8" w:rsidP="0021651B">
            <w:pPr>
              <w:spacing w:after="0" w:line="240" w:lineRule="auto"/>
              <w:ind w:left="31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74F8" w:rsidRPr="002E242A" w:rsidRDefault="00F974F8" w:rsidP="00216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74F8" w:rsidRPr="002E242A" w:rsidRDefault="00F974F8" w:rsidP="00216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74F8" w:rsidRPr="002E242A" w:rsidRDefault="00F974F8" w:rsidP="0021651B">
            <w:pPr>
              <w:spacing w:after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F974F8" w:rsidRPr="002E242A" w:rsidRDefault="00F974F8" w:rsidP="00216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Утверждаю</w:t>
            </w:r>
          </w:p>
          <w:p w:rsidR="00F974F8" w:rsidRPr="002E242A" w:rsidRDefault="00F974F8" w:rsidP="0021651B">
            <w:pPr>
              <w:spacing w:after="0" w:line="240" w:lineRule="auto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74F8" w:rsidRPr="002E242A" w:rsidRDefault="00F974F8" w:rsidP="0021651B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F974F8" w:rsidRPr="002E242A" w:rsidRDefault="00F974F8" w:rsidP="00216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_______Хакимова С.М.</w:t>
            </w:r>
          </w:p>
          <w:p w:rsidR="00F974F8" w:rsidRPr="002E242A" w:rsidRDefault="00F974F8" w:rsidP="0021651B">
            <w:pPr>
              <w:spacing w:after="0" w:line="240" w:lineRule="auto"/>
              <w:ind w:right="-2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Приказ № 248                        </w:t>
            </w:r>
          </w:p>
          <w:p w:rsidR="00F974F8" w:rsidRPr="002E242A" w:rsidRDefault="00F974F8" w:rsidP="0021651B">
            <w:pPr>
              <w:tabs>
                <w:tab w:val="left" w:pos="49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F974F8" w:rsidRPr="002E242A" w:rsidRDefault="00F974F8" w:rsidP="00F974F8">
      <w:pPr>
        <w:keepNext/>
        <w:keepLines/>
        <w:spacing w:before="200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E242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F974F8" w:rsidRPr="002E242A" w:rsidRDefault="00F974F8" w:rsidP="00F974F8">
      <w:pPr>
        <w:rPr>
          <w:rFonts w:ascii="Calibri" w:eastAsia="Calibri" w:hAnsi="Calibri" w:cs="Times New Roman"/>
        </w:rPr>
      </w:pPr>
    </w:p>
    <w:p w:rsidR="00F974F8" w:rsidRPr="002E242A" w:rsidRDefault="00F974F8" w:rsidP="00F974F8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E242A">
        <w:rPr>
          <w:rFonts w:ascii="Times New Roman" w:eastAsia="Times New Roman" w:hAnsi="Times New Roman" w:cs="Times New Roman"/>
          <w:b/>
          <w:bCs/>
          <w:sz w:val="36"/>
          <w:szCs w:val="36"/>
        </w:rPr>
        <w:t>Контрольно-измерительные материалы</w:t>
      </w:r>
    </w:p>
    <w:p w:rsidR="00F974F8" w:rsidRPr="002E242A" w:rsidRDefault="00F974F8" w:rsidP="00F974F8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E242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промежуточной аттестации и критерии оценивания</w:t>
      </w:r>
    </w:p>
    <w:p w:rsidR="00F974F8" w:rsidRPr="002E242A" w:rsidRDefault="00F974F8" w:rsidP="00F974F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242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</w:t>
      </w:r>
    </w:p>
    <w:p w:rsidR="00F974F8" w:rsidRPr="002E242A" w:rsidRDefault="00F974F8" w:rsidP="00F974F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74F8" w:rsidRPr="002E242A" w:rsidRDefault="00F974F8" w:rsidP="00F974F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74F8" w:rsidRPr="002E242A" w:rsidRDefault="00F974F8" w:rsidP="00F974F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74F8" w:rsidRPr="002E242A" w:rsidRDefault="00F974F8" w:rsidP="00F974F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Times New Roman" w:hAnsi="Times New Roman" w:cs="Times New Roman"/>
          <w:sz w:val="24"/>
          <w:szCs w:val="24"/>
        </w:rPr>
        <w:t xml:space="preserve">Уровень общего образования:   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начальное общее</w:t>
      </w:r>
    </w:p>
    <w:p w:rsidR="00F974F8" w:rsidRPr="002E242A" w:rsidRDefault="00F974F8" w:rsidP="00F974F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Предмет:    </w:t>
      </w:r>
      <w:r>
        <w:rPr>
          <w:rFonts w:ascii="Times New Roman" w:eastAsia="Calibri" w:hAnsi="Times New Roman" w:cs="Times New Roman"/>
          <w:sz w:val="24"/>
          <w:szCs w:val="24"/>
        </w:rPr>
        <w:t>литературное чтение на родном (татарском) языке</w:t>
      </w: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:rsidR="00F974F8" w:rsidRPr="002E242A" w:rsidRDefault="00F974F8" w:rsidP="00F974F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Класс: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F974F8" w:rsidRPr="002E242A" w:rsidRDefault="00F974F8" w:rsidP="00F974F8">
      <w:pPr>
        <w:spacing w:after="0" w:line="232" w:lineRule="auto"/>
        <w:ind w:right="56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974F8" w:rsidRPr="002E242A" w:rsidRDefault="00F974F8" w:rsidP="00F974F8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974F8" w:rsidRPr="002E242A" w:rsidRDefault="00F974F8" w:rsidP="00F974F8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974F8" w:rsidRPr="002E242A" w:rsidRDefault="00F974F8" w:rsidP="00F974F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color w:val="000000"/>
          <w:sz w:val="24"/>
          <w:szCs w:val="24"/>
        </w:rPr>
        <w:t>Составитель</w:t>
      </w: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Сафина Ф.А.</w:t>
      </w:r>
    </w:p>
    <w:p w:rsidR="00F974F8" w:rsidRPr="002E242A" w:rsidRDefault="00F974F8" w:rsidP="00F974F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</w:p>
    <w:p w:rsidR="00F974F8" w:rsidRPr="002E242A" w:rsidRDefault="00F974F8" w:rsidP="00F974F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p w:rsidR="00F974F8" w:rsidRPr="002E242A" w:rsidRDefault="00F974F8" w:rsidP="00F974F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74F8" w:rsidRPr="002E242A" w:rsidRDefault="00F974F8" w:rsidP="00F974F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74F8" w:rsidRPr="002E242A" w:rsidRDefault="00F974F8" w:rsidP="00F974F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с</w:t>
      </w:r>
      <w:proofErr w:type="gramStart"/>
      <w:r w:rsidRPr="002E242A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2E242A">
        <w:rPr>
          <w:rFonts w:ascii="Times New Roman" w:eastAsia="Calibri" w:hAnsi="Times New Roman" w:cs="Times New Roman"/>
          <w:sz w:val="24"/>
          <w:szCs w:val="24"/>
        </w:rPr>
        <w:t>ерхнеяркеево,2022</w:t>
      </w:r>
    </w:p>
    <w:p w:rsidR="00F974F8" w:rsidRDefault="00F974F8" w:rsidP="00F974F8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lastRenderedPageBreak/>
        <w:t>Основной </w:t>
      </w:r>
      <w:r>
        <w:rPr>
          <w:rStyle w:val="c10"/>
          <w:b/>
          <w:bCs/>
          <w:color w:val="000000"/>
        </w:rPr>
        <w:t>целью</w:t>
      </w:r>
      <w:r>
        <w:rPr>
          <w:rStyle w:val="c7"/>
          <w:color w:val="000000"/>
        </w:rPr>
        <w:t> работы является проверка и оценка уровня качества чтения и понимания текста, а так же  </w:t>
      </w:r>
      <w:proofErr w:type="spellStart"/>
      <w:r>
        <w:rPr>
          <w:rStyle w:val="c2"/>
          <w:color w:val="000000"/>
        </w:rPr>
        <w:t>сформированность</w:t>
      </w:r>
      <w:proofErr w:type="spellEnd"/>
      <w:r>
        <w:rPr>
          <w:rStyle w:val="c2"/>
          <w:color w:val="000000"/>
        </w:rPr>
        <w:t xml:space="preserve">  предметных результатов у учащихся 1 класса по предмету литературное чтение на родно</w:t>
      </w:r>
      <w:proofErr w:type="gramStart"/>
      <w:r>
        <w:rPr>
          <w:rStyle w:val="c2"/>
          <w:color w:val="000000"/>
        </w:rPr>
        <w:t>м(</w:t>
      </w:r>
      <w:proofErr w:type="gramEnd"/>
      <w:r>
        <w:rPr>
          <w:rStyle w:val="c2"/>
          <w:color w:val="000000"/>
        </w:rPr>
        <w:t>татарском) языке   1-го класса.</w:t>
      </w:r>
    </w:p>
    <w:p w:rsidR="00F974F8" w:rsidRDefault="00F974F8" w:rsidP="00F974F8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19"/>
          <w:b/>
          <w:bCs/>
          <w:color w:val="000000"/>
          <w:sz w:val="40"/>
          <w:szCs w:val="40"/>
          <w:vertAlign w:val="superscript"/>
        </w:rPr>
      </w:pPr>
    </w:p>
    <w:p w:rsidR="00F974F8" w:rsidRDefault="00F974F8" w:rsidP="00F974F8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40"/>
          <w:szCs w:val="40"/>
          <w:vertAlign w:val="superscript"/>
        </w:rPr>
        <w:t>Форма контроля: </w:t>
      </w:r>
      <w:r>
        <w:rPr>
          <w:rStyle w:val="c12"/>
          <w:color w:val="000000"/>
          <w:sz w:val="40"/>
          <w:szCs w:val="40"/>
          <w:vertAlign w:val="superscript"/>
        </w:rPr>
        <w:t>чтение текста с  собеседованием о понимании прочитанного</w:t>
      </w:r>
    </w:p>
    <w:p w:rsidR="00F974F8" w:rsidRDefault="00F974F8" w:rsidP="00F974F8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10"/>
          <w:b/>
          <w:bCs/>
          <w:color w:val="000000"/>
        </w:rPr>
      </w:pPr>
    </w:p>
    <w:p w:rsidR="00F974F8" w:rsidRDefault="00F974F8" w:rsidP="00F974F8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Тексты для чтения</w:t>
      </w:r>
    </w:p>
    <w:p w:rsidR="00F974F8" w:rsidRDefault="00F974F8" w:rsidP="00F974F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</w:rPr>
      </w:pPr>
      <w:bookmarkStart w:id="0" w:name="_GoBack"/>
      <w:bookmarkEnd w:id="0"/>
      <w:r>
        <w:rPr>
          <w:rStyle w:val="c2"/>
          <w:color w:val="000000"/>
        </w:rPr>
        <w:t>                                                           </w:t>
      </w:r>
    </w:p>
    <w:p w:rsidR="00F974F8" w:rsidRPr="0056327A" w:rsidRDefault="00F974F8" w:rsidP="00F974F8">
      <w:pPr>
        <w:pStyle w:val="c6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56327A">
        <w:rPr>
          <w:rStyle w:val="c2"/>
          <w:color w:val="000000"/>
          <w:sz w:val="32"/>
          <w:szCs w:val="32"/>
        </w:rPr>
        <w:t>Туган</w:t>
      </w:r>
      <w:proofErr w:type="spellEnd"/>
      <w:r w:rsidRPr="0056327A">
        <w:rPr>
          <w:rStyle w:val="c2"/>
          <w:color w:val="000000"/>
          <w:sz w:val="32"/>
          <w:szCs w:val="32"/>
        </w:rPr>
        <w:t xml:space="preserve"> </w:t>
      </w:r>
      <w:proofErr w:type="spellStart"/>
      <w:r w:rsidRPr="0056327A">
        <w:rPr>
          <w:rStyle w:val="c2"/>
          <w:color w:val="000000"/>
          <w:sz w:val="32"/>
          <w:szCs w:val="32"/>
        </w:rPr>
        <w:t>көндә</w:t>
      </w:r>
      <w:proofErr w:type="spellEnd"/>
      <w:r w:rsidRPr="0056327A">
        <w:rPr>
          <w:rStyle w:val="c2"/>
          <w:color w:val="000000"/>
          <w:sz w:val="32"/>
          <w:szCs w:val="32"/>
        </w:rPr>
        <w:t>.</w:t>
      </w:r>
    </w:p>
    <w:p w:rsidR="00F974F8" w:rsidRDefault="00F974F8" w:rsidP="00F974F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      </w:t>
      </w:r>
      <w:proofErr w:type="spellStart"/>
      <w:r>
        <w:rPr>
          <w:rStyle w:val="c2"/>
          <w:color w:val="000000"/>
        </w:rPr>
        <w:t>Бүген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Фәридәнең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туган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көне</w:t>
      </w:r>
      <w:proofErr w:type="spellEnd"/>
      <w:r>
        <w:rPr>
          <w:rStyle w:val="c2"/>
          <w:color w:val="000000"/>
        </w:rPr>
        <w:t xml:space="preserve">. </w:t>
      </w:r>
      <w:proofErr w:type="spellStart"/>
      <w:r>
        <w:rPr>
          <w:rStyle w:val="c2"/>
          <w:color w:val="000000"/>
        </w:rPr>
        <w:t>Әнисе</w:t>
      </w:r>
      <w:proofErr w:type="spellEnd"/>
      <w:r>
        <w:rPr>
          <w:rStyle w:val="c2"/>
          <w:color w:val="000000"/>
        </w:rPr>
        <w:t xml:space="preserve">, </w:t>
      </w:r>
      <w:proofErr w:type="spellStart"/>
      <w:r>
        <w:rPr>
          <w:rStyle w:val="c2"/>
          <w:color w:val="000000"/>
        </w:rPr>
        <w:t>иртән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иртүк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торып</w:t>
      </w:r>
      <w:proofErr w:type="spellEnd"/>
      <w:r>
        <w:rPr>
          <w:rStyle w:val="c2"/>
          <w:color w:val="000000"/>
        </w:rPr>
        <w:t xml:space="preserve">, </w:t>
      </w:r>
      <w:proofErr w:type="spellStart"/>
      <w:r>
        <w:rPr>
          <w:rStyle w:val="c2"/>
          <w:color w:val="000000"/>
        </w:rPr>
        <w:t>бик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матур</w:t>
      </w:r>
      <w:proofErr w:type="spellEnd"/>
      <w:r>
        <w:rPr>
          <w:rStyle w:val="c2"/>
          <w:color w:val="000000"/>
        </w:rPr>
        <w:t xml:space="preserve"> торт </w:t>
      </w:r>
      <w:proofErr w:type="spellStart"/>
      <w:r>
        <w:rPr>
          <w:rStyle w:val="c2"/>
          <w:color w:val="000000"/>
        </w:rPr>
        <w:t>пешерде</w:t>
      </w:r>
      <w:proofErr w:type="spellEnd"/>
      <w:r>
        <w:rPr>
          <w:rStyle w:val="c2"/>
          <w:color w:val="000000"/>
        </w:rPr>
        <w:t xml:space="preserve">. </w:t>
      </w:r>
      <w:proofErr w:type="spellStart"/>
      <w:r>
        <w:rPr>
          <w:rStyle w:val="c2"/>
          <w:color w:val="000000"/>
        </w:rPr>
        <w:t>Ө</w:t>
      </w:r>
      <w:proofErr w:type="gramStart"/>
      <w:r>
        <w:rPr>
          <w:rStyle w:val="c2"/>
          <w:color w:val="000000"/>
        </w:rPr>
        <w:t>ст</w:t>
      </w:r>
      <w:proofErr w:type="gramEnd"/>
      <w:r>
        <w:rPr>
          <w:rStyle w:val="c2"/>
          <w:color w:val="000000"/>
        </w:rPr>
        <w:t>әлгә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төрле-төрле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тәмле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ризыклар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куйды</w:t>
      </w:r>
      <w:proofErr w:type="spellEnd"/>
      <w:r>
        <w:rPr>
          <w:rStyle w:val="c2"/>
          <w:color w:val="000000"/>
        </w:rPr>
        <w:t>.</w:t>
      </w:r>
    </w:p>
    <w:p w:rsidR="00F974F8" w:rsidRDefault="00F974F8" w:rsidP="00F974F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 </w:t>
      </w:r>
      <w:proofErr w:type="spellStart"/>
      <w:r>
        <w:rPr>
          <w:rStyle w:val="c2"/>
          <w:color w:val="000000"/>
        </w:rPr>
        <w:t>Фәридәнең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күлмәге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дә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бик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матур</w:t>
      </w:r>
      <w:proofErr w:type="spellEnd"/>
      <w:r>
        <w:rPr>
          <w:rStyle w:val="c2"/>
          <w:color w:val="000000"/>
        </w:rPr>
        <w:t xml:space="preserve">. </w:t>
      </w:r>
      <w:proofErr w:type="spellStart"/>
      <w:r>
        <w:rPr>
          <w:rStyle w:val="c2"/>
          <w:color w:val="000000"/>
        </w:rPr>
        <w:t>Аны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әнисе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тегеп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бирде</w:t>
      </w:r>
      <w:proofErr w:type="spellEnd"/>
      <w:r>
        <w:rPr>
          <w:rStyle w:val="c2"/>
          <w:color w:val="000000"/>
        </w:rPr>
        <w:t xml:space="preserve">. </w:t>
      </w:r>
      <w:proofErr w:type="spellStart"/>
      <w:r>
        <w:rPr>
          <w:rStyle w:val="c2"/>
          <w:color w:val="000000"/>
        </w:rPr>
        <w:t>Чә</w:t>
      </w:r>
      <w:proofErr w:type="gramStart"/>
      <w:r>
        <w:rPr>
          <w:rStyle w:val="c2"/>
          <w:color w:val="000000"/>
        </w:rPr>
        <w:t>чл</w:t>
      </w:r>
      <w:proofErr w:type="gramEnd"/>
      <w:r>
        <w:rPr>
          <w:rStyle w:val="c2"/>
          <w:color w:val="000000"/>
        </w:rPr>
        <w:t>әренә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күлмәге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төсле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үк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тасмадан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күбәләкләр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куйды</w:t>
      </w:r>
      <w:proofErr w:type="spellEnd"/>
      <w:r>
        <w:rPr>
          <w:rStyle w:val="c2"/>
          <w:color w:val="000000"/>
        </w:rPr>
        <w:t>.</w:t>
      </w:r>
    </w:p>
    <w:p w:rsidR="00F974F8" w:rsidRDefault="00F974F8" w:rsidP="00F974F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 </w:t>
      </w:r>
      <w:proofErr w:type="spellStart"/>
      <w:r>
        <w:rPr>
          <w:rStyle w:val="c2"/>
          <w:color w:val="000000"/>
        </w:rPr>
        <w:t>Өйләре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дә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бик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матур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бүген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аларның</w:t>
      </w:r>
      <w:proofErr w:type="spellEnd"/>
      <w:r>
        <w:rPr>
          <w:rStyle w:val="c2"/>
          <w:color w:val="000000"/>
        </w:rPr>
        <w:t xml:space="preserve">. </w:t>
      </w:r>
      <w:proofErr w:type="spellStart"/>
      <w:r>
        <w:rPr>
          <w:rStyle w:val="c2"/>
          <w:color w:val="000000"/>
        </w:rPr>
        <w:t>Бөтен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нәрсә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ялт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иткән</w:t>
      </w:r>
      <w:proofErr w:type="spellEnd"/>
      <w:r>
        <w:rPr>
          <w:rStyle w:val="c2"/>
          <w:color w:val="000000"/>
        </w:rPr>
        <w:t xml:space="preserve">. </w:t>
      </w:r>
      <w:proofErr w:type="spellStart"/>
      <w:r>
        <w:rPr>
          <w:rStyle w:val="c2"/>
          <w:color w:val="000000"/>
        </w:rPr>
        <w:t>Барысы</w:t>
      </w:r>
      <w:proofErr w:type="spellEnd"/>
      <w:r>
        <w:rPr>
          <w:rStyle w:val="c2"/>
          <w:color w:val="000000"/>
        </w:rPr>
        <w:t xml:space="preserve"> да чиста, </w:t>
      </w:r>
      <w:proofErr w:type="spellStart"/>
      <w:r>
        <w:rPr>
          <w:rStyle w:val="c2"/>
          <w:color w:val="000000"/>
        </w:rPr>
        <w:t>пөхтә</w:t>
      </w:r>
      <w:proofErr w:type="spellEnd"/>
      <w:r>
        <w:rPr>
          <w:rStyle w:val="c2"/>
          <w:color w:val="000000"/>
        </w:rPr>
        <w:t xml:space="preserve">. </w:t>
      </w:r>
      <w:proofErr w:type="spellStart"/>
      <w:r>
        <w:rPr>
          <w:rStyle w:val="c2"/>
          <w:color w:val="000000"/>
        </w:rPr>
        <w:t>Өстәлдә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шундый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матур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чә</w:t>
      </w:r>
      <w:proofErr w:type="gramStart"/>
      <w:r>
        <w:rPr>
          <w:rStyle w:val="c2"/>
          <w:color w:val="000000"/>
        </w:rPr>
        <w:t>ч</w:t>
      </w:r>
      <w:proofErr w:type="gramEnd"/>
      <w:r>
        <w:rPr>
          <w:rStyle w:val="c2"/>
          <w:color w:val="000000"/>
        </w:rPr>
        <w:t>әкләр</w:t>
      </w:r>
      <w:proofErr w:type="spellEnd"/>
      <w:r>
        <w:rPr>
          <w:rStyle w:val="c2"/>
          <w:color w:val="000000"/>
        </w:rPr>
        <w:t xml:space="preserve"> тора. </w:t>
      </w:r>
      <w:proofErr w:type="spellStart"/>
      <w:r>
        <w:rPr>
          <w:rStyle w:val="c2"/>
          <w:color w:val="000000"/>
        </w:rPr>
        <w:t>Аларны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әнисе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алып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кайткан</w:t>
      </w:r>
      <w:proofErr w:type="spellEnd"/>
      <w:r>
        <w:rPr>
          <w:rStyle w:val="c2"/>
          <w:color w:val="000000"/>
        </w:rPr>
        <w:t xml:space="preserve">. </w:t>
      </w:r>
      <w:proofErr w:type="spellStart"/>
      <w:r>
        <w:rPr>
          <w:rStyle w:val="c2"/>
          <w:color w:val="000000"/>
        </w:rPr>
        <w:t>Фәридә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нинди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бәхетле</w:t>
      </w:r>
      <w:proofErr w:type="spellEnd"/>
      <w:r>
        <w:rPr>
          <w:rStyle w:val="c2"/>
          <w:color w:val="000000"/>
        </w:rPr>
        <w:t xml:space="preserve">! </w:t>
      </w:r>
      <w:proofErr w:type="spellStart"/>
      <w:r>
        <w:rPr>
          <w:rStyle w:val="c2"/>
          <w:color w:val="000000"/>
        </w:rPr>
        <w:t>Тиздән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дуслары</w:t>
      </w:r>
      <w:proofErr w:type="spellEnd"/>
      <w:r>
        <w:rPr>
          <w:rStyle w:val="c2"/>
          <w:color w:val="000000"/>
        </w:rPr>
        <w:t xml:space="preserve"> да </w:t>
      </w:r>
      <w:proofErr w:type="spellStart"/>
      <w:r>
        <w:rPr>
          <w:rStyle w:val="c2"/>
          <w:color w:val="000000"/>
        </w:rPr>
        <w:t>килеп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җ</w:t>
      </w:r>
      <w:proofErr w:type="gramStart"/>
      <w:r>
        <w:rPr>
          <w:rStyle w:val="c2"/>
          <w:color w:val="000000"/>
        </w:rPr>
        <w:t>ит</w:t>
      </w:r>
      <w:proofErr w:type="gramEnd"/>
      <w:r>
        <w:rPr>
          <w:rStyle w:val="c2"/>
          <w:color w:val="000000"/>
        </w:rPr>
        <w:t>әр</w:t>
      </w:r>
      <w:proofErr w:type="spellEnd"/>
      <w:r>
        <w:rPr>
          <w:rStyle w:val="c2"/>
          <w:color w:val="000000"/>
        </w:rPr>
        <w:t>.  </w:t>
      </w:r>
      <w:proofErr w:type="spellStart"/>
      <w:r>
        <w:rPr>
          <w:rStyle w:val="c2"/>
          <w:color w:val="000000"/>
        </w:rPr>
        <w:t>Фәридә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әнисе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янына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аш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бүлмәсенә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керде</w:t>
      </w:r>
      <w:proofErr w:type="spellEnd"/>
      <w:r>
        <w:rPr>
          <w:rStyle w:val="c2"/>
          <w:color w:val="000000"/>
        </w:rPr>
        <w:t>.</w:t>
      </w:r>
    </w:p>
    <w:p w:rsidR="00F974F8" w:rsidRDefault="00F974F8" w:rsidP="00F974F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       - </w:t>
      </w:r>
      <w:proofErr w:type="spellStart"/>
      <w:r>
        <w:rPr>
          <w:rStyle w:val="c2"/>
          <w:color w:val="000000"/>
        </w:rPr>
        <w:t>Әни</w:t>
      </w:r>
      <w:proofErr w:type="spellEnd"/>
      <w:r>
        <w:rPr>
          <w:rStyle w:val="c2"/>
          <w:color w:val="000000"/>
        </w:rPr>
        <w:t xml:space="preserve">, </w:t>
      </w:r>
      <w:proofErr w:type="spellStart"/>
      <w:r>
        <w:rPr>
          <w:rStyle w:val="c2"/>
          <w:color w:val="000000"/>
        </w:rPr>
        <w:t>әни</w:t>
      </w:r>
      <w:proofErr w:type="spellEnd"/>
      <w:r>
        <w:rPr>
          <w:rStyle w:val="c2"/>
          <w:color w:val="000000"/>
        </w:rPr>
        <w:t xml:space="preserve">, </w:t>
      </w:r>
      <w:proofErr w:type="spellStart"/>
      <w:r>
        <w:rPr>
          <w:rStyle w:val="c2"/>
          <w:color w:val="000000"/>
        </w:rPr>
        <w:t>дим</w:t>
      </w:r>
      <w:proofErr w:type="spellEnd"/>
      <w:r>
        <w:rPr>
          <w:rStyle w:val="c2"/>
          <w:color w:val="000000"/>
        </w:rPr>
        <w:t xml:space="preserve">, </w:t>
      </w:r>
      <w:proofErr w:type="spellStart"/>
      <w:r>
        <w:rPr>
          <w:rStyle w:val="c2"/>
          <w:color w:val="000000"/>
        </w:rPr>
        <w:t>әйдә</w:t>
      </w:r>
      <w:proofErr w:type="spellEnd"/>
      <w:r>
        <w:rPr>
          <w:rStyle w:val="c2"/>
          <w:color w:val="000000"/>
        </w:rPr>
        <w:t xml:space="preserve">, </w:t>
      </w:r>
      <w:proofErr w:type="spellStart"/>
      <w:r>
        <w:rPr>
          <w:rStyle w:val="c2"/>
          <w:color w:val="000000"/>
        </w:rPr>
        <w:t>әби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бүген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залга</w:t>
      </w:r>
      <w:proofErr w:type="spellEnd"/>
      <w:r>
        <w:rPr>
          <w:rStyle w:val="c2"/>
          <w:color w:val="000000"/>
        </w:rPr>
        <w:t xml:space="preserve"> минем </w:t>
      </w:r>
      <w:proofErr w:type="spellStart"/>
      <w:r>
        <w:rPr>
          <w:rStyle w:val="c2"/>
          <w:color w:val="000000"/>
        </w:rPr>
        <w:t>кунакларым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янына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чыкмасын</w:t>
      </w:r>
      <w:proofErr w:type="spellEnd"/>
      <w:proofErr w:type="gramStart"/>
      <w:r>
        <w:rPr>
          <w:rStyle w:val="c2"/>
          <w:color w:val="000000"/>
        </w:rPr>
        <w:t xml:space="preserve">, ә? </w:t>
      </w:r>
      <w:proofErr w:type="spellStart"/>
      <w:proofErr w:type="gramEnd"/>
      <w:r>
        <w:rPr>
          <w:rStyle w:val="c2"/>
          <w:color w:val="000000"/>
        </w:rPr>
        <w:t>Анда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бүген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шундый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матур</w:t>
      </w:r>
      <w:proofErr w:type="spellEnd"/>
      <w:r>
        <w:rPr>
          <w:rStyle w:val="c2"/>
          <w:color w:val="000000"/>
        </w:rPr>
        <w:t xml:space="preserve">, ә </w:t>
      </w:r>
      <w:proofErr w:type="spellStart"/>
      <w:r>
        <w:rPr>
          <w:rStyle w:val="c2"/>
          <w:color w:val="000000"/>
        </w:rPr>
        <w:t>әби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шундый</w:t>
      </w:r>
      <w:proofErr w:type="spellEnd"/>
      <w:r>
        <w:rPr>
          <w:rStyle w:val="c2"/>
          <w:color w:val="000000"/>
        </w:rPr>
        <w:t xml:space="preserve"> карт.</w:t>
      </w:r>
    </w:p>
    <w:p w:rsidR="00F974F8" w:rsidRDefault="00F974F8" w:rsidP="00F974F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    </w:t>
      </w:r>
      <w:proofErr w:type="spellStart"/>
      <w:r>
        <w:rPr>
          <w:rStyle w:val="c2"/>
          <w:color w:val="000000"/>
        </w:rPr>
        <w:t>Әнисе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башта</w:t>
      </w:r>
      <w:proofErr w:type="spellEnd"/>
      <w:r>
        <w:rPr>
          <w:rStyle w:val="c2"/>
          <w:color w:val="000000"/>
        </w:rPr>
        <w:t xml:space="preserve"> </w:t>
      </w:r>
      <w:proofErr w:type="spellStart"/>
      <w:proofErr w:type="gramStart"/>
      <w:r>
        <w:rPr>
          <w:rStyle w:val="c2"/>
          <w:color w:val="000000"/>
        </w:rPr>
        <w:t>берни</w:t>
      </w:r>
      <w:proofErr w:type="spellEnd"/>
      <w:proofErr w:type="gram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аңламады</w:t>
      </w:r>
      <w:proofErr w:type="spellEnd"/>
      <w:r>
        <w:rPr>
          <w:rStyle w:val="c2"/>
          <w:color w:val="000000"/>
        </w:rPr>
        <w:t xml:space="preserve">. </w:t>
      </w:r>
      <w:proofErr w:type="spellStart"/>
      <w:r>
        <w:rPr>
          <w:rStyle w:val="c2"/>
          <w:color w:val="000000"/>
        </w:rPr>
        <w:t>Аннары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урындыкка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барып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утырды</w:t>
      </w:r>
      <w:proofErr w:type="spellEnd"/>
      <w:r>
        <w:rPr>
          <w:rStyle w:val="c2"/>
          <w:color w:val="000000"/>
        </w:rPr>
        <w:t xml:space="preserve">  </w:t>
      </w:r>
      <w:proofErr w:type="spellStart"/>
      <w:r>
        <w:rPr>
          <w:rStyle w:val="c2"/>
          <w:color w:val="000000"/>
        </w:rPr>
        <w:t>һәм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сүзсез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калды</w:t>
      </w:r>
      <w:proofErr w:type="spellEnd"/>
      <w:r>
        <w:rPr>
          <w:rStyle w:val="c2"/>
          <w:color w:val="000000"/>
        </w:rPr>
        <w:t xml:space="preserve">. </w:t>
      </w:r>
      <w:proofErr w:type="spellStart"/>
      <w:r>
        <w:rPr>
          <w:rStyle w:val="c2"/>
          <w:color w:val="000000"/>
        </w:rPr>
        <w:t>Аның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йөзе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үзгәргән</w:t>
      </w:r>
      <w:proofErr w:type="spellEnd"/>
      <w:r>
        <w:rPr>
          <w:rStyle w:val="c2"/>
          <w:color w:val="000000"/>
        </w:rPr>
        <w:t xml:space="preserve">, </w:t>
      </w:r>
      <w:proofErr w:type="spellStart"/>
      <w:r>
        <w:rPr>
          <w:rStyle w:val="c2"/>
          <w:color w:val="000000"/>
        </w:rPr>
        <w:t>кәефе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юк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иде</w:t>
      </w:r>
      <w:proofErr w:type="spellEnd"/>
      <w:r>
        <w:rPr>
          <w:rStyle w:val="c2"/>
          <w:color w:val="000000"/>
        </w:rPr>
        <w:t>.</w:t>
      </w:r>
    </w:p>
    <w:p w:rsidR="00F974F8" w:rsidRDefault="00F974F8" w:rsidP="00F974F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1.Бүген </w:t>
      </w:r>
      <w:proofErr w:type="spellStart"/>
      <w:r>
        <w:rPr>
          <w:rStyle w:val="c2"/>
          <w:color w:val="000000"/>
        </w:rPr>
        <w:t>кемнең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туган</w:t>
      </w:r>
      <w:proofErr w:type="spellEnd"/>
      <w:r>
        <w:rPr>
          <w:rStyle w:val="c2"/>
          <w:color w:val="000000"/>
        </w:rPr>
        <w:t xml:space="preserve"> </w:t>
      </w:r>
      <w:proofErr w:type="spellStart"/>
      <w:proofErr w:type="gramStart"/>
      <w:r>
        <w:rPr>
          <w:rStyle w:val="c2"/>
          <w:color w:val="000000"/>
        </w:rPr>
        <w:t>к</w:t>
      </w:r>
      <w:proofErr w:type="gramEnd"/>
      <w:r>
        <w:rPr>
          <w:rStyle w:val="c2"/>
          <w:color w:val="000000"/>
        </w:rPr>
        <w:t>өне</w:t>
      </w:r>
      <w:proofErr w:type="spellEnd"/>
      <w:r>
        <w:rPr>
          <w:rStyle w:val="c2"/>
          <w:color w:val="000000"/>
        </w:rPr>
        <w:t>?</w:t>
      </w:r>
    </w:p>
    <w:p w:rsidR="00F974F8" w:rsidRDefault="00F974F8" w:rsidP="00F974F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2.Фәридә </w:t>
      </w:r>
      <w:proofErr w:type="spellStart"/>
      <w:r>
        <w:rPr>
          <w:rStyle w:val="c2"/>
          <w:color w:val="000000"/>
        </w:rPr>
        <w:t>туган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көнгә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кемнәрне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чакырды</w:t>
      </w:r>
      <w:proofErr w:type="spellEnd"/>
      <w:proofErr w:type="gramStart"/>
      <w:r>
        <w:rPr>
          <w:rStyle w:val="c2"/>
          <w:color w:val="000000"/>
        </w:rPr>
        <w:t xml:space="preserve"> ?</w:t>
      </w:r>
      <w:proofErr w:type="gramEnd"/>
    </w:p>
    <w:p w:rsidR="00F974F8" w:rsidRDefault="00F974F8" w:rsidP="00F974F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3.Ни </w:t>
      </w:r>
      <w:proofErr w:type="spellStart"/>
      <w:r>
        <w:rPr>
          <w:rStyle w:val="c2"/>
          <w:color w:val="000000"/>
        </w:rPr>
        <w:t>өчен</w:t>
      </w:r>
      <w:proofErr w:type="spellEnd"/>
      <w:r>
        <w:rPr>
          <w:rStyle w:val="c2"/>
          <w:color w:val="000000"/>
        </w:rPr>
        <w:t xml:space="preserve">  </w:t>
      </w:r>
      <w:proofErr w:type="spellStart"/>
      <w:r>
        <w:rPr>
          <w:rStyle w:val="c2"/>
          <w:color w:val="000000"/>
        </w:rPr>
        <w:t>Фәридәнең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әнисенең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кәефе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кырылды</w:t>
      </w:r>
      <w:proofErr w:type="spellEnd"/>
      <w:r>
        <w:rPr>
          <w:rStyle w:val="c2"/>
          <w:color w:val="000000"/>
        </w:rPr>
        <w:t>?</w:t>
      </w:r>
    </w:p>
    <w:p w:rsidR="00F974F8" w:rsidRDefault="00F974F8" w:rsidP="00F974F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4.Фәридә </w:t>
      </w:r>
      <w:proofErr w:type="spellStart"/>
      <w:r>
        <w:rPr>
          <w:rStyle w:val="c2"/>
          <w:color w:val="000000"/>
        </w:rPr>
        <w:t>нинди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начар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эш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кылды</w:t>
      </w:r>
      <w:proofErr w:type="spellEnd"/>
      <w:r>
        <w:rPr>
          <w:rStyle w:val="c2"/>
          <w:color w:val="000000"/>
        </w:rPr>
        <w:t>?</w:t>
      </w:r>
    </w:p>
    <w:p w:rsidR="00F974F8" w:rsidRDefault="00F974F8" w:rsidP="00F974F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5.Бу </w:t>
      </w:r>
      <w:proofErr w:type="spellStart"/>
      <w:r>
        <w:rPr>
          <w:rStyle w:val="c2"/>
          <w:color w:val="000000"/>
        </w:rPr>
        <w:t>өзектән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сез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үзегез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өчен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нинди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нәтиҗә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ясадыгыз</w:t>
      </w:r>
      <w:proofErr w:type="spellEnd"/>
      <w:r>
        <w:rPr>
          <w:rStyle w:val="c2"/>
          <w:color w:val="000000"/>
        </w:rPr>
        <w:t>?</w:t>
      </w:r>
    </w:p>
    <w:p w:rsidR="00F974F8" w:rsidRDefault="00F974F8" w:rsidP="00F974F8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 </w:t>
      </w:r>
    </w:p>
    <w:p w:rsidR="00F974F8" w:rsidRDefault="00F974F8" w:rsidP="00F974F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0"/>
          <w:b/>
          <w:bCs/>
          <w:color w:val="000000"/>
        </w:rPr>
      </w:pPr>
    </w:p>
    <w:p w:rsidR="00F974F8" w:rsidRDefault="00F974F8" w:rsidP="00F974F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Критерии оценивания:</w:t>
      </w:r>
    </w:p>
    <w:p w:rsidR="00F974F8" w:rsidRDefault="00F974F8" w:rsidP="00F974F8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Повышенный уровень</w:t>
      </w:r>
      <w:r>
        <w:rPr>
          <w:rStyle w:val="c2"/>
          <w:color w:val="000000"/>
        </w:rPr>
        <w:t> 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</w:t>
      </w:r>
    </w:p>
    <w:p w:rsidR="00F974F8" w:rsidRDefault="00F974F8" w:rsidP="00F974F8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Базовый уровень</w:t>
      </w:r>
      <w:r>
        <w:rPr>
          <w:rStyle w:val="c2"/>
          <w:color w:val="000000"/>
        </w:rPr>
        <w:t> - допускает 1-2 ошибки, неточности, сам исправляет их, пересказывает при  помощи  наводящих вопросов учителя,  не умеет последовательно  передать содержание прочитанного, допускает речевые ошибки.</w:t>
      </w:r>
    </w:p>
    <w:p w:rsidR="00F974F8" w:rsidRDefault="00F974F8" w:rsidP="00F974F8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Недостаточный уровень </w:t>
      </w:r>
      <w:r>
        <w:rPr>
          <w:rStyle w:val="c2"/>
          <w:color w:val="000000"/>
        </w:rPr>
        <w:t xml:space="preserve">- не может передать содержание </w:t>
      </w:r>
      <w:proofErr w:type="gramStart"/>
      <w:r>
        <w:rPr>
          <w:rStyle w:val="c2"/>
          <w:color w:val="000000"/>
        </w:rPr>
        <w:t>прочитанного</w:t>
      </w:r>
      <w:proofErr w:type="gramEnd"/>
      <w:r>
        <w:rPr>
          <w:rStyle w:val="c2"/>
          <w:color w:val="000000"/>
        </w:rPr>
        <w:t>.</w:t>
      </w:r>
    </w:p>
    <w:p w:rsidR="00F974F8" w:rsidRDefault="00F974F8" w:rsidP="00F974F8">
      <w:pPr>
        <w:jc w:val="both"/>
      </w:pPr>
    </w:p>
    <w:p w:rsidR="00F974F8" w:rsidRDefault="00F974F8" w:rsidP="00F974F8"/>
    <w:p w:rsidR="00D75A87" w:rsidRDefault="00D75A87"/>
    <w:sectPr w:rsidR="00D7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E3"/>
    <w:rsid w:val="00127284"/>
    <w:rsid w:val="00D75A87"/>
    <w:rsid w:val="00DF07E3"/>
    <w:rsid w:val="00F9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9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974F8"/>
  </w:style>
  <w:style w:type="character" w:customStyle="1" w:styleId="c12">
    <w:name w:val="c12"/>
    <w:basedOn w:val="a0"/>
    <w:rsid w:val="00F974F8"/>
  </w:style>
  <w:style w:type="character" w:customStyle="1" w:styleId="c2">
    <w:name w:val="c2"/>
    <w:basedOn w:val="a0"/>
    <w:rsid w:val="00F974F8"/>
  </w:style>
  <w:style w:type="paragraph" w:customStyle="1" w:styleId="c9">
    <w:name w:val="c9"/>
    <w:basedOn w:val="a"/>
    <w:rsid w:val="00F9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9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974F8"/>
  </w:style>
  <w:style w:type="character" w:customStyle="1" w:styleId="c7">
    <w:name w:val="c7"/>
    <w:basedOn w:val="a0"/>
    <w:rsid w:val="00F974F8"/>
  </w:style>
  <w:style w:type="paragraph" w:customStyle="1" w:styleId="c22">
    <w:name w:val="c22"/>
    <w:basedOn w:val="a"/>
    <w:rsid w:val="00F9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9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9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974F8"/>
  </w:style>
  <w:style w:type="character" w:customStyle="1" w:styleId="c12">
    <w:name w:val="c12"/>
    <w:basedOn w:val="a0"/>
    <w:rsid w:val="00F974F8"/>
  </w:style>
  <w:style w:type="character" w:customStyle="1" w:styleId="c2">
    <w:name w:val="c2"/>
    <w:basedOn w:val="a0"/>
    <w:rsid w:val="00F974F8"/>
  </w:style>
  <w:style w:type="paragraph" w:customStyle="1" w:styleId="c9">
    <w:name w:val="c9"/>
    <w:basedOn w:val="a"/>
    <w:rsid w:val="00F9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9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974F8"/>
  </w:style>
  <w:style w:type="character" w:customStyle="1" w:styleId="c7">
    <w:name w:val="c7"/>
    <w:basedOn w:val="a0"/>
    <w:rsid w:val="00F974F8"/>
  </w:style>
  <w:style w:type="paragraph" w:customStyle="1" w:styleId="c22">
    <w:name w:val="c22"/>
    <w:basedOn w:val="a"/>
    <w:rsid w:val="00F9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9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2501</Characters>
  <Application>Microsoft Office Word</Application>
  <DocSecurity>0</DocSecurity>
  <Lines>20</Lines>
  <Paragraphs>5</Paragraphs>
  <ScaleCrop>false</ScaleCrop>
  <Company>HP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Зулала</dc:creator>
  <cp:keywords/>
  <dc:description/>
  <cp:lastModifiedBy>Зулала</cp:lastModifiedBy>
  <cp:revision>3</cp:revision>
  <dcterms:created xsi:type="dcterms:W3CDTF">2022-10-20T19:18:00Z</dcterms:created>
  <dcterms:modified xsi:type="dcterms:W3CDTF">2022-10-23T14:54:00Z</dcterms:modified>
</cp:coreProperties>
</file>